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06DF" w14:textId="3AC49DDB" w:rsidR="00DB45D1" w:rsidRPr="00DB45D1" w:rsidRDefault="00DB45D1" w:rsidP="00DB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35508" w14:textId="598DDBB4" w:rsidR="00DB45D1" w:rsidRPr="00DB45D1" w:rsidRDefault="00DB45D1" w:rsidP="00947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472B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06.2020 </w:t>
      </w:r>
      <w:r w:rsidR="00B1010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8D1DA56" w14:textId="149B5843" w:rsidR="00DB45D1" w:rsidRPr="00DB45D1" w:rsidRDefault="009472B1" w:rsidP="00DB4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Miasta i </w:t>
      </w:r>
      <w:r w:rsidR="00DB45D1"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Czerniejewo</w:t>
      </w:r>
      <w:r w:rsidR="00DB45D1"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Gminny Komisarz Spisowy</w:t>
      </w:r>
      <w:r w:rsidR="00DB45D1"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ogłasza nabór kandydatów na rachmistrza terenowego </w:t>
      </w:r>
      <w:r w:rsidR="00DB45D1"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 przeprowadzenia Powszechnego Spisu Rolnego,</w:t>
      </w:r>
      <w:r w:rsidR="00DB45D1"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który odbędzie się w dniach</w:t>
      </w:r>
    </w:p>
    <w:p w14:paraId="25B20B8E" w14:textId="77777777" w:rsidR="00DB45D1" w:rsidRPr="00DB45D1" w:rsidRDefault="00DB45D1" w:rsidP="00DB4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 września 2020 r. do 30 listopada 2020 r.</w:t>
      </w:r>
    </w:p>
    <w:p w14:paraId="3A72193C" w14:textId="77777777" w:rsidR="00DB45D1" w:rsidRPr="00DB45D1" w:rsidRDefault="00DB45D1" w:rsidP="00E95A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                WYMAGANIA</w:t>
      </w:r>
    </w:p>
    <w:p w14:paraId="463ED3AF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kandydatów na rachmistrza terenowego dokonywany jest w oparciu o przepisy ustawy z dnia 31 lipca 2019 r. o powszechnym spisie rolnym w 2020 r. (Dz.U. z dnia 10 września 2019 r., poz. 1728).</w:t>
      </w:r>
    </w:p>
    <w:p w14:paraId="734BC5F3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kandydatów na rachmistrza terenowego dokonuje się spośród osób:</w:t>
      </w:r>
    </w:p>
    <w:p w14:paraId="3CF5F244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pełnoletnich;</w:t>
      </w:r>
    </w:p>
    <w:p w14:paraId="425BDF43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zamieszkałych na terenie danej gminy;</w:t>
      </w:r>
    </w:p>
    <w:p w14:paraId="5990EEE5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posiadających co najmniej średnie wykształcenie;</w:t>
      </w:r>
    </w:p>
    <w:p w14:paraId="2829B410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posługujących się językiem polskim w mowie i w piśmie;</w:t>
      </w:r>
    </w:p>
    <w:p w14:paraId="62EDA0BA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które nie były skazane za umyślne przestępstwo lub umyślne przestępstwo skarbowe</w:t>
      </w:r>
    </w:p>
    <w:p w14:paraId="513BF462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Dodatkowe: znajomość obsługi komputera i funkcjonowania obsługi GPS, komunikatywność i umiejętności interpersonalne,</w:t>
      </w:r>
    </w:p>
    <w:p w14:paraId="041B3443" w14:textId="74072621" w:rsid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znajomość zagadnień z zakresu rolnictwa, obowiązkowość, rzetelność, staranność oraz umiejętność organizacji własnej pracy,</w:t>
      </w:r>
    </w:p>
    <w:p w14:paraId="514EA84A" w14:textId="77777777" w:rsidR="00E95A65" w:rsidRPr="00DB45D1" w:rsidRDefault="00E95A65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E4BA5" w14:textId="3BAC95F5" w:rsidR="00DB45D1" w:rsidRPr="00E95A65" w:rsidRDefault="00DB45D1" w:rsidP="00E95A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               HARMONOGRAM ZADAŃ – dyspozycyjność rachmistrza</w:t>
      </w:r>
    </w:p>
    <w:p w14:paraId="1278E943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kandydaci na rachmistrza terenowego z naboru otwartego zobligowani są do wzięcia udziału w szkoleniu. Szkolenia dla kandydatów na  rachmistrza terenowego obejmować będą część teoretyczną oraz część praktyczną.</w:t>
      </w:r>
    </w:p>
    <w:p w14:paraId="43996D9B" w14:textId="77777777" w:rsidR="00DB45D1" w:rsidRPr="00DB45D1" w:rsidRDefault="00DB45D1" w:rsidP="00DB4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03 sierpnia -11 września 2020 r. - szkolenie kandydatów na rachmistrza terenowego</w:t>
      </w:r>
    </w:p>
    <w:p w14:paraId="700EAAF9" w14:textId="77777777" w:rsidR="00DB45D1" w:rsidRPr="00DB45D1" w:rsidRDefault="00DB45D1" w:rsidP="00DB4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03 sierpnia -13 września 2020 r. przeprowadzenie testów egzaminacyjnych na rachmistrza terenowego</w:t>
      </w:r>
    </w:p>
    <w:p w14:paraId="7DC20039" w14:textId="77777777" w:rsidR="00DB45D1" w:rsidRPr="00DB45D1" w:rsidRDefault="00DB45D1" w:rsidP="00DB4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01 października do 30 listopada 2020 przeprowadzenie spisu rolnego przez rachmistrza terenowego</w:t>
      </w:r>
    </w:p>
    <w:p w14:paraId="168F8EF5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Egzamin kandydatów na rachmistrza terenowego po szkoleniu będzie realizowany za pomocą aplikacji e/m-learning. Kandydat, który nie weźmie udziału w całości szkolenia, nie może przystąpić do egzaminu kończącego szkolenie.</w:t>
      </w:r>
    </w:p>
    <w:p w14:paraId="1C6C1769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 rachmistrzów terenowych, których dane będą zarejestrowane w systemie SER otrzymają login do aplikacji e/m-learning, a na wskazany adres e-mail hasło oraz informacje o sposobie dostępu do aplikacji e/m-learning, która zawierać będzie materiały oraz przykłady szkoleniowe, niezbędne instrukcje i prezentacje oraz materiały popularyzacyjne.</w:t>
      </w:r>
    </w:p>
    <w:p w14:paraId="79CAD8C7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swojej pracy rachmistrz terenowy będzie posługiwał się urządzeniem mobilnym wyposażonym  w oprogramowanie dedykowane do przeprowadzenia spisu rolnego – aplikacja CAPI . Aplikacja CAPI umożliwi:</w:t>
      </w:r>
    </w:p>
    <w:p w14:paraId="75EB4EFD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a) uwierzytelnienie rachmistrza terenowego w celu rozpoczęcia pracy z aplikacją;</w:t>
      </w:r>
    </w:p>
    <w:p w14:paraId="5F42341F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b)  wypełnienie formularzy spisowych podczas bezpośrednich wywiadów</w:t>
      </w:r>
    </w:p>
    <w:p w14:paraId="09D67EFA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z użytkownikami gospodarstw rolnych;</w:t>
      </w:r>
    </w:p>
    <w:p w14:paraId="04D1FE03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c) synchronizacje, tj. pobieranie danych z systemu CORstat_Rol oraz przesyłanie</w:t>
      </w:r>
    </w:p>
    <w:p w14:paraId="070A6D9E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wypełnionych formularzy spisowych do systemu spisowego;</w:t>
      </w:r>
    </w:p>
    <w:p w14:paraId="361C068A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d) planowanie pracy rachmistrza terenowego</w:t>
      </w:r>
    </w:p>
    <w:p w14:paraId="6C33A230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wzmożonej epidemii wirusa COVID-19 rachmistrze terenowi będą spisywać przydzielone im gospodarstwa rolne telefonicznie w metodzie CATI na urządzeniach mobilnych, w które zostaną wyposażeni.</w:t>
      </w:r>
    </w:p>
    <w:p w14:paraId="13E20546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Ważna informacja !</w:t>
      </w:r>
    </w:p>
    <w:p w14:paraId="60F10F64" w14:textId="097E5FE5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kandydatów na rachmistrza terenowego ogłoszony przez </w:t>
      </w:r>
      <w:r w:rsidR="009472B1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 Gminy Czerniejewo</w:t>
      </w: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pierwszym etapem naboru. Osoby wybrane w pierwszym etapie zobligowane są do wzięcia udziału w szkoleniu z zakresu metodologii i organizacji spisu oraz w warsztatach nt. posługiwania się urządzeniami mobilnymi i zainstalowanymi na nich aplikacjami. Kandydat, który nie wziął udziału w całości szkolenia, nie może przystąpić do egzaminu kończącego szkolenie.</w:t>
      </w: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Drugim etapem naboru jest powołanie rachmistrzów przez zastępcę właściwego wojewódzkiego komisarza spisowego  na wniosek Gminnego Komisarza Spisowego po uzyskaniu pozytywnej oceny z egzaminu kończącego szkolenie oraz po złożeniu pisemnego przyrzeczenia o treści określonej w art. 12 ustawy o statystyce publicznej.</w:t>
      </w:r>
    </w:p>
    <w:p w14:paraId="1AE85BAD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Do głównych zadań rachmistrza terenowego należeć będzie:</w:t>
      </w:r>
    </w:p>
    <w:p w14:paraId="5F11C859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przeprowadzenie wywiadów bezpośrednich lub telefonicznych w zależności od aktualnej sytuacji związanej z epidemią COVID-19;</w:t>
      </w:r>
    </w:p>
    <w:p w14:paraId="30B035E2" w14:textId="77777777" w:rsidR="00D57FCD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zebranie danych według ustalonej metodologii i zgodnie z kluczem pytań, opracowanym przez CBS;</w:t>
      </w:r>
    </w:p>
    <w:p w14:paraId="56F2A386" w14:textId="789CC14A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przejęcie części zadań innych rachmistrzów terenowych, w sytuacji awaryjnej, np. gdy zmniejszona zostanie liczba rachmistrzów w gminie lub termin spisu  będzie zagrożony.</w:t>
      </w:r>
    </w:p>
    <w:p w14:paraId="357823F2" w14:textId="28E98896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TERMIN  SKŁADANIA  OFERT:   od 1</w:t>
      </w:r>
      <w:r w:rsidR="0094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do 08 lipca 2020 r.</w:t>
      </w:r>
    </w:p>
    <w:p w14:paraId="5D07D3B4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WYMAGANE DOKUMENTY</w:t>
      </w:r>
    </w:p>
    <w:p w14:paraId="193105A5" w14:textId="77777777" w:rsidR="009472B1" w:rsidRDefault="00DB45D1" w:rsidP="00DB4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swojej kandydatury z podaniem: </w:t>
      </w:r>
    </w:p>
    <w:p w14:paraId="10518399" w14:textId="67D2B89B" w:rsidR="00DB45D1" w:rsidRPr="00DB45D1" w:rsidRDefault="00DB45D1" w:rsidP="0094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 -imienia i nazwiska</w:t>
      </w: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adresu zamieszkania</w:t>
      </w: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telefon, adres e-mail</w:t>
      </w: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data urodzenia</w:t>
      </w: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miejsce zatrudnienia – nazwa i adres zakładu pracy</w:t>
      </w: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w przypadku braku pracy – określenie bezrobotny,</w:t>
      </w:r>
    </w:p>
    <w:p w14:paraId="22324AF1" w14:textId="13D53711" w:rsidR="00DB45D1" w:rsidRPr="00DB45D1" w:rsidRDefault="00DB45D1" w:rsidP="00DB4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poświadczający wykształcenie</w:t>
      </w:r>
      <w:r w:rsidR="0094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min średnie /</w:t>
      </w: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71C887" w14:textId="77777777" w:rsidR="00DB45D1" w:rsidRPr="00DB45D1" w:rsidRDefault="00DB45D1" w:rsidP="00DB4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oświadczenie</w:t>
      </w:r>
      <w:r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o korzystaniu z pełni praw  publicznych,</w:t>
      </w:r>
    </w:p>
    <w:p w14:paraId="6E26E019" w14:textId="77777777" w:rsidR="00DB45D1" w:rsidRPr="00DB45D1" w:rsidRDefault="00DB45D1" w:rsidP="00DB4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oświadczenie</w:t>
      </w:r>
      <w:r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o niekaralności za przestępstwa popełnione umyślnie (w tym przestępstwa skarbowe),</w:t>
      </w:r>
    </w:p>
    <w:p w14:paraId="646FFF10" w14:textId="66643EB8" w:rsidR="00DB45D1" w:rsidRDefault="00DB45D1" w:rsidP="00DB4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oświadczenie</w:t>
      </w:r>
      <w:r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o wyrażeniu zgody na przetwarzanie danych osobowych zawartych w ofercie pracy dla potrzeb niezbędnych do realizacji procesu rekrutacji zgodnie z ustawą  z dnia 10 maja 2018 o ochronie danych osobowych ( Dz. U z 2019 r. poz. 1781)</w:t>
      </w:r>
    </w:p>
    <w:p w14:paraId="2EC6F7A1" w14:textId="16933BB8" w:rsidR="00590584" w:rsidRPr="00590584" w:rsidRDefault="00590584" w:rsidP="00DB45D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oświadczenia </w:t>
      </w:r>
      <w:r w:rsidRPr="00590584">
        <w:t xml:space="preserve">o  przestrzeganiu tajemnicy statystycznej </w:t>
      </w:r>
    </w:p>
    <w:p w14:paraId="7E1192B9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MIEJSCE  SKŁADANIA  OFERT</w:t>
      </w:r>
    </w:p>
    <w:p w14:paraId="0336C7D6" w14:textId="653ED06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95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95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Czerniejewo</w:t>
      </w:r>
    </w:p>
    <w:p w14:paraId="679D1443" w14:textId="44A678F2" w:rsidR="00DB45D1" w:rsidRPr="00DB45D1" w:rsidRDefault="00E95A65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B45D1"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r w:rsidR="00950D9D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Poznańska 8</w:t>
      </w:r>
    </w:p>
    <w:p w14:paraId="101F3F0A" w14:textId="4F03F1C5" w:rsidR="00DB45D1" w:rsidRPr="00DB45D1" w:rsidRDefault="00950D9D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="00DB45D1"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250 Czerniejewo</w:t>
      </w:r>
    </w:p>
    <w:p w14:paraId="449DAFF1" w14:textId="77777777" w:rsidR="00DB45D1" w:rsidRPr="00DB45D1" w:rsidRDefault="00DB45D1" w:rsidP="00DB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 należy składać w formie pisemnej osobiście lub przesłać pocztą (liczy się data wpływu wniosku do Urzędu) z dopiskiem: „</w:t>
      </w:r>
      <w:r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kandydata  na rachmistrza terenowego w Powszechnym Spisie Rolnym 2020”.</w:t>
      </w:r>
      <w:r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B4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B45D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do Urzędu po wyżej określonym terminie lub będą niekompletne nie będą rozpatrywane.</w:t>
      </w:r>
    </w:p>
    <w:p w14:paraId="337374E0" w14:textId="7609C6C8" w:rsidR="009E4CF8" w:rsidRPr="00D57FCD" w:rsidRDefault="00D57FCD" w:rsidP="00D57FCD">
      <w:pPr>
        <w:jc w:val="both"/>
        <w:rPr>
          <w:rFonts w:ascii="Times New Roman" w:hAnsi="Times New Roman" w:cs="Times New Roman"/>
          <w:sz w:val="20"/>
          <w:szCs w:val="20"/>
        </w:rPr>
      </w:pPr>
      <w:r w:rsidRPr="00D57FCD">
        <w:rPr>
          <w:rFonts w:ascii="Times New Roman" w:hAnsi="Times New Roman" w:cs="Times New Roman"/>
          <w:i/>
          <w:iCs/>
          <w:sz w:val="20"/>
          <w:szCs w:val="20"/>
        </w:rPr>
        <w:t xml:space="preserve">        Zgodnie z realizacją Rozporządzenia PE i R / UE / 2016/679 z dnia 27.04.2016 r w sprawie ochrony osób fizycznych w związku z przetwarzaniem danych osobowych i w sprawie swobodnego przepływu takich danych oraz uchylenia dyrektywy 95/46/WE / RODO /,  administratorem Pani/Pana danych osobowych jest Prezes Głównego Urzędu Statystycznego jako Generalny Komisarz Spisowy z siedzibą – al. Niepodległości 208, 00-925 Warszawa</w:t>
      </w:r>
      <w:r w:rsidRPr="00D57FCD">
        <w:rPr>
          <w:rFonts w:ascii="Times New Roman" w:hAnsi="Times New Roman" w:cs="Times New Roman"/>
          <w:sz w:val="20"/>
          <w:szCs w:val="20"/>
        </w:rPr>
        <w:t>.</w:t>
      </w:r>
    </w:p>
    <w:sectPr w:rsidR="009E4CF8" w:rsidRPr="00D5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98D"/>
    <w:multiLevelType w:val="multilevel"/>
    <w:tmpl w:val="7750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320D9"/>
    <w:multiLevelType w:val="multilevel"/>
    <w:tmpl w:val="BAF6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65D8A"/>
    <w:multiLevelType w:val="multilevel"/>
    <w:tmpl w:val="A61C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7646CB"/>
    <w:multiLevelType w:val="multilevel"/>
    <w:tmpl w:val="3B12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683809">
    <w:abstractNumId w:val="1"/>
  </w:num>
  <w:num w:numId="2" w16cid:durableId="1878852487">
    <w:abstractNumId w:val="3"/>
  </w:num>
  <w:num w:numId="3" w16cid:durableId="307974554">
    <w:abstractNumId w:val="0"/>
  </w:num>
  <w:num w:numId="4" w16cid:durableId="1183787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CD"/>
    <w:rsid w:val="00590584"/>
    <w:rsid w:val="005C79EE"/>
    <w:rsid w:val="0068056A"/>
    <w:rsid w:val="009472B1"/>
    <w:rsid w:val="00950D9D"/>
    <w:rsid w:val="009E4CF8"/>
    <w:rsid w:val="00B10107"/>
    <w:rsid w:val="00D57FCD"/>
    <w:rsid w:val="00DB45D1"/>
    <w:rsid w:val="00DC13CD"/>
    <w:rsid w:val="00E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1FE5"/>
  <w15:chartTrackingRefBased/>
  <w15:docId w15:val="{3FB7D5F6-5CE8-46B9-930B-D3BE721A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10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05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05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Nawrocki</dc:creator>
  <cp:keywords/>
  <dc:description/>
  <cp:lastModifiedBy>Grażyna Kulpińska</cp:lastModifiedBy>
  <cp:revision>9</cp:revision>
  <cp:lastPrinted>2020-06-17T08:25:00Z</cp:lastPrinted>
  <dcterms:created xsi:type="dcterms:W3CDTF">2020-06-16T09:18:00Z</dcterms:created>
  <dcterms:modified xsi:type="dcterms:W3CDTF">2022-10-25T06:32:00Z</dcterms:modified>
</cp:coreProperties>
</file>